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9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27"/>
      </w:tblGrid>
      <w:tr w:rsidR="00380684" w:rsidRPr="001001DF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1001DF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1DE5F3FD" wp14:editId="19CDE789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41680" cy="445135"/>
                  <wp:effectExtent l="0" t="0" r="1270" b="0"/>
                  <wp:wrapNone/>
                  <wp:docPr id="16" name="Obraz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1680" cy="445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380684" w:rsidRPr="001001DF" w:rsidRDefault="0038068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1001DF">
              <w:rPr>
                <w:rFonts w:ascii="Arial" w:eastAsia="Calibri" w:hAnsi="Arial" w:cs="Arial"/>
                <w:b/>
                <w:bCs/>
              </w:rPr>
              <w:t>Urząd Skarbowy we Włoszczowie</w:t>
            </w:r>
          </w:p>
          <w:p w:rsidR="00380684" w:rsidRPr="001001DF" w:rsidRDefault="0038068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hd w:val="clear" w:color="auto" w:fill="00FF00"/>
              </w:rPr>
            </w:pPr>
            <w:r w:rsidRPr="001001DF">
              <w:rPr>
                <w:rFonts w:ascii="Arial" w:eastAsia="Calibri" w:hAnsi="Arial" w:cs="Arial"/>
              </w:rPr>
              <w:t>Karta informacyjna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hd w:val="clear" w:color="auto" w:fill="00FF00"/>
              </w:rPr>
            </w:pPr>
          </w:p>
          <w:p w:rsidR="00380684" w:rsidRPr="001001DF" w:rsidRDefault="00380684" w:rsidP="00DD3045">
            <w:pPr>
              <w:spacing w:after="0" w:line="240" w:lineRule="auto"/>
              <w:jc w:val="center"/>
              <w:rPr>
                <w:rFonts w:eastAsia="Calibri"/>
                <w:b/>
              </w:rPr>
            </w:pPr>
            <w:r w:rsidRPr="001001DF">
              <w:rPr>
                <w:rFonts w:ascii="Arial" w:eastAsia="Calibri" w:hAnsi="Arial" w:cs="Arial"/>
                <w:b/>
              </w:rPr>
              <w:t>KI-017/3</w:t>
            </w:r>
          </w:p>
        </w:tc>
      </w:tr>
      <w:tr w:rsidR="00380684" w:rsidRPr="001001DF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380684" w:rsidRPr="001001DF" w:rsidRDefault="003806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</w:rPr>
            </w:pPr>
          </w:p>
          <w:p w:rsidR="00380684" w:rsidRPr="001001DF" w:rsidRDefault="0038068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</w:rPr>
            </w:pPr>
            <w:r w:rsidRPr="001001DF">
              <w:rPr>
                <w:rFonts w:ascii="Arial" w:eastAsia="Arial" w:hAnsi="Arial" w:cs="Arial"/>
                <w:b/>
                <w:bCs/>
                <w:color w:val="000000"/>
              </w:rPr>
              <w:t xml:space="preserve"> Wypis z Rejestru Zastawów Skarbowych                           i zaświadczenie</w:t>
            </w:r>
          </w:p>
        </w:tc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</w:rPr>
            </w:pPr>
          </w:p>
          <w:p w:rsidR="00380684" w:rsidRPr="001001DF" w:rsidRDefault="00380684" w:rsidP="00DD3045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1001DF">
              <w:rPr>
                <w:rFonts w:ascii="Arial" w:eastAsia="Calibri" w:hAnsi="Arial" w:cs="Arial"/>
              </w:rPr>
              <w:t xml:space="preserve">Obowiązuje od  </w:t>
            </w:r>
          </w:p>
          <w:p w:rsidR="00380684" w:rsidRPr="001001DF" w:rsidRDefault="00380684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1001DF">
              <w:rPr>
                <w:rFonts w:ascii="Arial" w:eastAsia="Calibri" w:hAnsi="Arial" w:cs="Arial"/>
              </w:rPr>
              <w:t>13.09.2021 r.</w:t>
            </w:r>
          </w:p>
        </w:tc>
      </w:tr>
    </w:tbl>
    <w:p w:rsidR="00380684" w:rsidRPr="001001DF" w:rsidRDefault="00380684" w:rsidP="00380684">
      <w:pPr>
        <w:spacing w:after="0" w:line="240" w:lineRule="auto"/>
        <w:contextualSpacing/>
        <w:rPr>
          <w:rFonts w:ascii="Arial" w:eastAsia="Calibri" w:hAnsi="Arial" w:cs="Arial"/>
          <w:sz w:val="20"/>
          <w:szCs w:val="20"/>
        </w:rPr>
      </w:pPr>
    </w:p>
    <w:p w:rsidR="00380684" w:rsidRPr="001001DF" w:rsidRDefault="00380684" w:rsidP="00380684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1001DF">
        <w:rPr>
          <w:rFonts w:ascii="Arial" w:eastAsia="Calibri" w:hAnsi="Arial" w:cs="Arial"/>
          <w:color w:val="FF0000"/>
          <w:sz w:val="20"/>
          <w:szCs w:val="20"/>
        </w:rPr>
        <w:t>Z</w:t>
      </w:r>
      <w:r w:rsidRPr="001001DF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380684" w:rsidRPr="001001DF" w:rsidRDefault="00380684" w:rsidP="00380684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1001DF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5" w:history="1">
        <w:r w:rsidRPr="001001DF">
          <w:rPr>
            <w:rFonts w:ascii="Arial" w:eastAsia="Calibri" w:hAnsi="Arial" w:cs="Arial"/>
            <w:bCs/>
            <w:color w:val="0000FF"/>
            <w:sz w:val="20"/>
            <w:szCs w:val="20"/>
            <w:u w:val="single"/>
          </w:rPr>
          <w:t>www.podatki.gov.pl</w:t>
        </w:r>
      </w:hyperlink>
    </w:p>
    <w:p w:rsidR="00380684" w:rsidRPr="001001DF" w:rsidRDefault="00380684" w:rsidP="00380684">
      <w:pPr>
        <w:spacing w:after="0" w:line="240" w:lineRule="auto"/>
        <w:contextualSpacing/>
        <w:jc w:val="center"/>
        <w:rPr>
          <w:rFonts w:eastAsia="Calibri"/>
        </w:rPr>
      </w:pPr>
    </w:p>
    <w:tbl>
      <w:tblPr>
        <w:tblW w:w="9722" w:type="dxa"/>
        <w:tblInd w:w="-90" w:type="dxa"/>
        <w:tblLayout w:type="fixed"/>
        <w:tblLook w:val="0000" w:firstRow="0" w:lastRow="0" w:firstColumn="0" w:lastColumn="0" w:noHBand="0" w:noVBand="0"/>
      </w:tblPr>
      <w:tblGrid>
        <w:gridCol w:w="2466"/>
        <w:gridCol w:w="7256"/>
      </w:tblGrid>
      <w:tr w:rsidR="00380684" w:rsidRPr="001001DF" w:rsidTr="00DD3045">
        <w:trPr>
          <w:trHeight w:val="25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kern w:val="1"/>
                <w:sz w:val="20"/>
                <w:szCs w:val="20"/>
              </w:rPr>
            </w:pP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kern w:val="1"/>
                <w:sz w:val="20"/>
                <w:szCs w:val="20"/>
              </w:rPr>
              <w:t>Uzyskać wypis z Rejestru Zastawów Skarbowych i zaświadczenie zawierające informacje o: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>1)   braku wpisu do rejestru zastawów;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 xml:space="preserve">2)   wpisie zainteresowanego do rejestru zastawów jako właściciela obciążonych zastawem skarbowym ruchomości lub zbywalnego prawa majątkowego wraz </w:t>
            </w:r>
            <w:r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 xml:space="preserve">                    </w:t>
            </w: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>z danymi dotyczącymi: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>a)  przedmiotu zastawu skarbowego,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>b)  wysokości zabezpieczonych zastawem skarbowym zobowiązania podatkowego lub zaległości podatkowej,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>c)  organu, na wniosek którego wpisano zastaw skarbowy do rejestru zastawów, i numeru jego wniosku o wpis,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>d)  daty powstania zastawu skarbowego.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</w:p>
        </w:tc>
      </w:tr>
      <w:tr w:rsidR="00380684" w:rsidRPr="001001DF" w:rsidTr="00DD3045">
        <w:trPr>
          <w:trHeight w:val="25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>Każdego klienta urzędu, który zamierza uzyskać wypis i zaświadczenie od organu podatkowego.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80684" w:rsidRPr="001001DF" w:rsidTr="00DD3045">
        <w:trPr>
          <w:trHeight w:val="967"/>
        </w:trPr>
        <w:tc>
          <w:tcPr>
            <w:tcW w:w="24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2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>Wniosek o wydanie zaświadczenia WW-1.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>Wzór wniosku: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hyperlink r:id="rId6" w:history="1">
              <w:r w:rsidRPr="001001DF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http://www.druki.gofin.pl/ww-1-wniosek-o-wydanie-wypisu-z-rejestru-zastawow-skarbowych,wzor-szybki-podglad,1292,38,2178.htm</w:t>
              </w:r>
            </w:hyperlink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</w:p>
        </w:tc>
      </w:tr>
      <w:tr w:rsidR="00380684" w:rsidRPr="001001DF" w:rsidTr="00DD3045">
        <w:trPr>
          <w:trHeight w:val="25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Wymagane dokumenty (załączniki)</w:t>
            </w: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Pr="001001DF" w:rsidRDefault="00380684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>Dowód uiszczenia opłaty.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80684" w:rsidRPr="001001DF" w:rsidTr="00DD3045">
        <w:trPr>
          <w:trHeight w:val="25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kern w:val="1"/>
                <w:sz w:val="20"/>
                <w:szCs w:val="20"/>
              </w:rPr>
            </w:pP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kern w:val="1"/>
                <w:sz w:val="20"/>
                <w:szCs w:val="20"/>
              </w:rPr>
              <w:t xml:space="preserve">Za wydanie wypisu z rejestru zastawów i zaświadczenia pobiera się opłatę stanowiącą dochód budżetu państwa w wysokości 50 zł.                  </w:t>
            </w: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>W przypadku nieuiszczenia opłaty wniosek o wydanie wypisu lub zaświadczenia pozostawia się bez rozpatrzenia.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Default="00380684" w:rsidP="00DD3045">
            <w:pPr>
              <w:snapToGrid w:val="0"/>
              <w:spacing w:after="0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 xml:space="preserve">Opłatę należy uiścić  na rachunek Urzędu Skarbowego we Włoszczowie </w:t>
            </w:r>
          </w:p>
          <w:p w:rsidR="00380684" w:rsidRPr="00EF22FA" w:rsidRDefault="00380684" w:rsidP="00DD3045">
            <w:pPr>
              <w:snapToGrid w:val="0"/>
              <w:spacing w:after="0"/>
              <w:contextualSpacing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EF22F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Numer konta w NBP (Centrala): </w:t>
            </w:r>
          </w:p>
          <w:p w:rsidR="00380684" w:rsidRPr="001001DF" w:rsidRDefault="00380684" w:rsidP="00DD3045">
            <w:pPr>
              <w:shd w:val="clear" w:color="auto" w:fill="FFFFFF"/>
              <w:suppressAutoHyphens w:val="0"/>
              <w:spacing w:before="96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1001D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93 1010 0071 2223 2615 3400 0000</w:t>
            </w:r>
            <w:r w:rsidRPr="001001DF">
              <w:rPr>
                <w:rFonts w:ascii="Arial" w:hAnsi="Arial" w:cs="Arial"/>
                <w:sz w:val="20"/>
                <w:szCs w:val="20"/>
                <w:lang w:eastAsia="pl-PL"/>
              </w:rPr>
              <w:t xml:space="preserve"> - pozostałe dochody z tytułu podatkowych i niepodatkowych należności budżetowych (od 1 stycznia 2020 r.)</w:t>
            </w:r>
            <w:r w:rsidRPr="001001D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380684" w:rsidRPr="001001DF" w:rsidTr="00DD3045">
        <w:trPr>
          <w:trHeight w:val="25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>W każdym czasie, gdy występuje taka potrzeba.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80684" w:rsidRPr="001001DF" w:rsidTr="00DD3045">
        <w:trPr>
          <w:trHeight w:val="255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Jak można  złożyć wniosek?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color w:val="000000"/>
                <w:sz w:val="20"/>
                <w:szCs w:val="20"/>
              </w:rPr>
              <w:t>1. Przesyłając pobrany i wypełniony  wniosek drogą elektroniczną</w:t>
            </w:r>
            <w:r w:rsidRPr="001001DF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1001DF">
              <w:rPr>
                <w:rFonts w:ascii="Arial" w:eastAsia="Calibri" w:hAnsi="Arial" w:cs="Arial"/>
                <w:color w:val="000000"/>
                <w:sz w:val="20"/>
                <w:szCs w:val="20"/>
              </w:rPr>
              <w:t>za pośrednictwem</w:t>
            </w:r>
            <w:r w:rsidRPr="001001DF">
              <w:rPr>
                <w:rFonts w:ascii="Arial" w:eastAsia="Calibri" w:hAnsi="Arial" w:cs="Arial"/>
                <w:b/>
                <w:bCs/>
                <w:color w:val="0000FF"/>
                <w:sz w:val="20"/>
                <w:szCs w:val="20"/>
              </w:rPr>
              <w:t xml:space="preserve"> e-PUAP</w:t>
            </w:r>
            <w:r w:rsidRPr="001001DF">
              <w:rPr>
                <w:rFonts w:ascii="Arial" w:eastAsia="Calibri" w:hAnsi="Arial" w:cs="Arial"/>
                <w:sz w:val="20"/>
                <w:szCs w:val="20"/>
              </w:rPr>
              <w:t xml:space="preserve"> (podpisany Profilem Zaufanym).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EF22FA">
              <w:rPr>
                <w:rFonts w:ascii="Arial" w:eastAsia="Calibri" w:hAnsi="Arial" w:cs="Arial"/>
                <w:bCs/>
                <w:color w:val="000000"/>
                <w:sz w:val="20"/>
                <w:szCs w:val="20"/>
              </w:rPr>
              <w:lastRenderedPageBreak/>
              <w:t>2.</w:t>
            </w:r>
            <w:r w:rsidRPr="001001DF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1001DF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pobrany i wypełniony  wniosek</w:t>
            </w:r>
            <w:r w:rsidRPr="001001DF">
              <w:rPr>
                <w:rFonts w:ascii="Arial" w:eastAsia="Calibri" w:hAnsi="Arial" w:cs="Arial"/>
                <w:sz w:val="20"/>
                <w:szCs w:val="20"/>
              </w:rPr>
              <w:t xml:space="preserve"> na adres Urzędu Skarbowego we Włoszczowie: 29-100 Włoszczowa, ul. Wiśniowa</w:t>
            </w: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1001DF">
              <w:rPr>
                <w:rFonts w:ascii="Arial" w:eastAsia="Calibri" w:hAnsi="Arial" w:cs="Arial"/>
                <w:sz w:val="20"/>
                <w:szCs w:val="20"/>
              </w:rPr>
              <w:t>10</w:t>
            </w: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 xml:space="preserve">, </w:t>
            </w:r>
            <w:r w:rsidRPr="001001DF">
              <w:rPr>
                <w:rFonts w:ascii="Arial" w:eastAsia="Calibri" w:hAnsi="Arial" w:cs="Arial"/>
                <w:sz w:val="20"/>
                <w:szCs w:val="20"/>
              </w:rPr>
              <w:t xml:space="preserve">za pośrednictwem operatora pocztowego. 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EF22FA">
              <w:rPr>
                <w:rFonts w:ascii="Arial" w:eastAsia="Calibri" w:hAnsi="Arial" w:cs="Arial"/>
                <w:bCs/>
                <w:sz w:val="20"/>
                <w:szCs w:val="20"/>
              </w:rPr>
              <w:t>3</w:t>
            </w:r>
            <w:r w:rsidRPr="001001DF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.</w:t>
            </w:r>
            <w:r w:rsidRPr="001001DF">
              <w:rPr>
                <w:rFonts w:ascii="Arial" w:eastAsia="Calibri" w:hAnsi="Arial" w:cs="Arial"/>
                <w:sz w:val="20"/>
                <w:szCs w:val="20"/>
              </w:rPr>
              <w:t xml:space="preserve"> Składając osobiście w siedzibie</w:t>
            </w: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1001DF">
              <w:rPr>
                <w:rFonts w:ascii="Arial" w:eastAsia="Calibri" w:hAnsi="Arial" w:cs="Arial"/>
                <w:sz w:val="20"/>
                <w:szCs w:val="20"/>
              </w:rPr>
              <w:t>urzędu: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1001DF">
              <w:rPr>
                <w:rFonts w:ascii="Arial" w:eastAsia="Arial" w:hAnsi="Arial" w:cs="Arial"/>
                <w:b/>
                <w:sz w:val="20"/>
                <w:szCs w:val="20"/>
              </w:rPr>
              <w:t xml:space="preserve">     </w:t>
            </w: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- poniedziałek:       8:00 - 18:00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  - wtorek – piątek:   8:00 - 15:00.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80684" w:rsidRPr="001001DF" w:rsidTr="00DD3045">
        <w:trPr>
          <w:trHeight w:val="272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Realizacja wniosku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>Bezzwłocznie jednak nie później niż 1 m-c od złożenia wniosku.</w:t>
            </w:r>
          </w:p>
        </w:tc>
      </w:tr>
      <w:tr w:rsidR="00380684" w:rsidRPr="001001DF" w:rsidTr="00DD3045">
        <w:trPr>
          <w:trHeight w:val="272"/>
        </w:trPr>
        <w:tc>
          <w:tcPr>
            <w:tcW w:w="24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>Wydanie zaświadczenia.</w:t>
            </w:r>
          </w:p>
        </w:tc>
      </w:tr>
      <w:tr w:rsidR="00380684" w:rsidRPr="001001DF" w:rsidTr="00DD3045">
        <w:trPr>
          <w:trHeight w:val="272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 xml:space="preserve">Środki odwoławcze nie przysługują. </w:t>
            </w:r>
          </w:p>
        </w:tc>
      </w:tr>
      <w:tr w:rsidR="00380684" w:rsidRPr="001001DF" w:rsidTr="00DD3045">
        <w:trPr>
          <w:trHeight w:val="272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Informacje dodatkowe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1001DF">
              <w:rPr>
                <w:rFonts w:ascii="Arial" w:eastAsia="Calibri" w:hAnsi="Arial" w:cs="Arial"/>
                <w:sz w:val="20"/>
                <w:szCs w:val="20"/>
              </w:rPr>
              <w:t xml:space="preserve">Szczegółowe informacje w sprawie oraz pomoc w pobraniu wniosku można uzyskać pod numerem telefonu: </w:t>
            </w:r>
            <w:r w:rsidRPr="001001DF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 41 394 10 65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color w:val="2E74B5"/>
              </w:rPr>
            </w:pPr>
            <w:r w:rsidRPr="001001DF">
              <w:rPr>
                <w:rFonts w:ascii="Arial" w:hAnsi="Arial" w:cs="Arial"/>
                <w:sz w:val="20"/>
                <w:szCs w:val="20"/>
                <w:lang w:eastAsia="pl-PL"/>
              </w:rPr>
              <w:t xml:space="preserve">Ponadto Rejestr Zastawów Skarbowych </w:t>
            </w:r>
            <w:r w:rsidRPr="001001DF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jest dostępny w Biuletynie Informacji Publicznej na stronie Ministerstwa Finansów</w:t>
            </w:r>
            <w:r w:rsidRPr="001001DF">
              <w:rPr>
                <w:rFonts w:ascii="Arial" w:hAnsi="Arial" w:cs="Arial"/>
                <w:sz w:val="20"/>
                <w:szCs w:val="20"/>
                <w:lang w:eastAsia="pl-PL"/>
              </w:rPr>
              <w:t xml:space="preserve">. Bezpłatne wyszukiwanie (wg kryterium przedmiotowego) w rejestrze zastawów informacji o obciążeniu ruchomości lub zbywalnego prawa majątkowego (z wyłączeniem danych podmiotu, o którym mowa w art. 41 § 1 i 3 Ordynacji Podatkowej) jest udostępnione zainteresowanym za pośrednictwem aplikacji zamieszczonej na stronie Ministerstwa Finansów: </w:t>
            </w:r>
            <w:hyperlink r:id="rId7" w:history="1">
              <w:r w:rsidRPr="001001DF">
                <w:rPr>
                  <w:rFonts w:ascii="Arial" w:hAnsi="Arial" w:cs="Arial"/>
                  <w:color w:val="0000FF"/>
                  <w:sz w:val="20"/>
                  <w:szCs w:val="20"/>
                  <w:u w:val="single"/>
                  <w:lang w:eastAsia="pl-PL"/>
                </w:rPr>
                <w:t>http://www.podatki.gov.pl/</w:t>
              </w:r>
            </w:hyperlink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80684" w:rsidRPr="001001DF" w:rsidTr="00DD3045">
        <w:trPr>
          <w:trHeight w:val="272"/>
        </w:trPr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1001DF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380684" w:rsidRPr="001001DF" w:rsidRDefault="00380684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684" w:rsidRPr="001001DF" w:rsidRDefault="00380684" w:rsidP="00DD3045">
            <w:pPr>
              <w:autoSpaceDE w:val="0"/>
              <w:snapToGrid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</w:pPr>
          </w:p>
          <w:p w:rsidR="00380684" w:rsidRPr="001001DF" w:rsidRDefault="00380684" w:rsidP="00DD3045">
            <w:pPr>
              <w:autoSpaceDE w:val="0"/>
              <w:spacing w:after="0" w:line="240" w:lineRule="auto"/>
              <w:contextualSpacing/>
              <w:jc w:val="both"/>
              <w:rPr>
                <w:rFonts w:ascii="Arial" w:eastAsia="Microsoft YaHei" w:hAnsi="Arial" w:cs="Arial"/>
                <w:kern w:val="1"/>
                <w:sz w:val="20"/>
                <w:szCs w:val="20"/>
              </w:rPr>
            </w:pP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 xml:space="preserve">Rozporządzenie </w:t>
            </w:r>
            <w:r w:rsidRPr="001001DF">
              <w:rPr>
                <w:rFonts w:ascii="Arial" w:eastAsia="Microsoft YaHei" w:hAnsi="Arial" w:cs="Arial"/>
                <w:kern w:val="1"/>
                <w:sz w:val="20"/>
                <w:szCs w:val="20"/>
              </w:rPr>
              <w:t>Ministra Rozwoju i Finansów</w:t>
            </w:r>
            <w:r w:rsidRPr="001001DF">
              <w:rPr>
                <w:rFonts w:ascii="Arial" w:eastAsia="Microsoft YaHei" w:hAnsi="Arial" w:cs="Arial"/>
                <w:color w:val="000000"/>
                <w:kern w:val="1"/>
                <w:sz w:val="20"/>
                <w:szCs w:val="20"/>
              </w:rPr>
              <w:t xml:space="preserve"> z dnia 28.06.2017 r. w sprawie Rejestru Zastawów Skarbowych (Dz.U. z 2017,poz.1287).</w:t>
            </w:r>
          </w:p>
          <w:p w:rsidR="00380684" w:rsidRPr="001001DF" w:rsidRDefault="00380684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</w:tbl>
    <w:p w:rsidR="00380684" w:rsidRPr="001001DF" w:rsidRDefault="00380684" w:rsidP="00380684">
      <w:pPr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0" w:name="_GoBack"/>
      <w:bookmarkEnd w:id="0"/>
    </w:p>
    <w:p w:rsidR="00380684" w:rsidRDefault="00380684" w:rsidP="00380684"/>
    <w:p w:rsidR="00380684" w:rsidRDefault="00380684" w:rsidP="00380684"/>
    <w:p w:rsidR="00380684" w:rsidRDefault="00380684" w:rsidP="00380684"/>
    <w:p w:rsidR="00380684" w:rsidRDefault="00380684" w:rsidP="00380684"/>
    <w:p w:rsidR="00380684" w:rsidRDefault="00380684" w:rsidP="00380684"/>
    <w:p w:rsidR="00380684" w:rsidRDefault="00380684" w:rsidP="00380684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684"/>
    <w:rsid w:val="00380684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E320D"/>
  <w15:chartTrackingRefBased/>
  <w15:docId w15:val="{0EA482B5-B94D-4ECF-A0DC-1F4127C51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8068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inanse.mf.gov.pl/pp/rzsw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ruki.gofin.pl/ww-1-wniosek-o-wydanie-wypisu-z-rejestru-zastawow-skarbowych,wzor-szybki-podglad,1292,38,2178.htm" TargetMode="External"/><Relationship Id="rId5" Type="http://schemas.openxmlformats.org/officeDocument/2006/relationships/hyperlink" Target="http://www.podatki.gov.pl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539</Words>
  <Characters>3236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3768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2021-09-15T09:16:00Z</dcterms:created>
  <dcterms:modified xsi:type="dcterms:W3CDTF">2021-09-15T09:17:00Z</dcterms:modified>
</cp:coreProperties>
</file>